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212E3" w:rsidP="006962F4">
      <w:pPr>
        <w:pStyle w:val="berschriftfett"/>
      </w:pPr>
      <w:r>
        <w:t>Anzeige</w:t>
      </w:r>
    </w:p>
    <w:p w:rsidR="006962F4" w:rsidRPr="00C97C60" w:rsidRDefault="00007098" w:rsidP="00007098">
      <w:pPr>
        <w:pStyle w:val="berschriftfett"/>
      </w:pPr>
      <w:r w:rsidRPr="00C97C60">
        <w:t xml:space="preserve">einer störfallrelevanten Errichtung und </w:t>
      </w:r>
      <w:r w:rsidR="00FF3ECA" w:rsidRPr="00C97C60">
        <w:t xml:space="preserve">des </w:t>
      </w:r>
      <w:r w:rsidRPr="00C97C60">
        <w:t>Betrieb</w:t>
      </w:r>
      <w:r w:rsidR="00FF3ECA" w:rsidRPr="00C97C60">
        <w:t>es</w:t>
      </w:r>
      <w:r w:rsidRPr="00C97C60">
        <w:t xml:space="preserve"> oder einer störfallrelevanten </w:t>
      </w:r>
      <w:r w:rsidR="006212E3" w:rsidRPr="00C97C60">
        <w:t>Änderung</w:t>
      </w:r>
      <w:r w:rsidRPr="00C97C60">
        <w:t xml:space="preserve"> einer nicht genehmigungsbedürftigen Anlage</w:t>
      </w:r>
      <w:r w:rsidR="00FF3ECA" w:rsidRPr="00C97C60">
        <w:t xml:space="preserve"> gemäß § 23a Bundes-Immissionsschutzgesetz (BImSchG)</w:t>
      </w:r>
    </w:p>
    <w:p w:rsidR="00FA59EA" w:rsidRDefault="00F774CC" w:rsidP="007C2BC4">
      <w:pPr>
        <w:pStyle w:val="berschriftnichtfett"/>
      </w:pPr>
      <w:r w:rsidRPr="00C97C60">
        <w:t>Az. (Anlagenbetreiber</w:t>
      </w:r>
      <w:r w:rsidR="005E79A7" w:rsidRPr="00C97C60">
        <w:t> / Träger des Vorhabens</w:t>
      </w:r>
      <w:r w:rsidRPr="00C97C60">
        <w:t xml:space="preserve">): </w:t>
      </w:r>
      <w:r w:rsidRPr="00C97C60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C97C60">
        <w:instrText xml:space="preserve"> FORMTEXT </w:instrText>
      </w:r>
      <w:r w:rsidRPr="00C97C60">
        <w:fldChar w:fldCharType="separate"/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rPr>
          <w:noProof/>
        </w:rPr>
        <w:t> </w:t>
      </w:r>
      <w:r w:rsidRPr="00C97C60"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E8726F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E8726F">
        <w:instrText xml:space="preserve"> FORMTEXT </w:instrText>
      </w:r>
      <w:r w:rsidR="00E8726F">
        <w:fldChar w:fldCharType="separate"/>
      </w:r>
      <w:r w:rsidR="00E8726F">
        <w:rPr>
          <w:noProof/>
        </w:rPr>
        <w:t>Behörde</w:t>
      </w:r>
      <w:r w:rsidR="00E8726F">
        <w:fldChar w:fldCharType="end"/>
      </w:r>
    </w:p>
    <w:p w:rsidR="00A27B05" w:rsidRDefault="00E8726F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E8726F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A36827">
      <w:pPr>
        <w:pStyle w:val="berschriftKapitel"/>
      </w:pPr>
      <w:r>
        <w:t xml:space="preserve">Angaben zum </w:t>
      </w:r>
      <w:r w:rsidR="006A357E">
        <w:t>Anlagenbetreiber / </w:t>
      </w:r>
      <w:r>
        <w:t>Träger des Vorhabens</w:t>
      </w:r>
    </w:p>
    <w:p w:rsidR="005B3C32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637EF8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</w:t>
      </w:r>
      <w:r w:rsidR="00FD6EE6">
        <w:t>t</w:t>
      </w:r>
      <w:r w:rsidR="00A14BB7">
        <w:t>:</w:t>
      </w:r>
      <w:r w:rsidR="00B259F5">
        <w:tab/>
      </w:r>
      <w:r w:rsidR="00B259F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59F5">
        <w:instrText xml:space="preserve"> FORMTEXT </w:instrText>
      </w:r>
      <w:r w:rsidR="00B259F5">
        <w:fldChar w:fldCharType="separate"/>
      </w:r>
      <w:bookmarkStart w:id="0" w:name="_GoBack"/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bookmarkEnd w:id="0"/>
      <w:r w:rsidR="00B259F5"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259F5">
      <w:pPr>
        <w:pStyle w:val="berschriftKapitel"/>
      </w:pPr>
      <w:r>
        <w:t>Allgemeine Angaben zur Anlage</w:t>
      </w:r>
    </w:p>
    <w:p w:rsidR="00520DF2" w:rsidRDefault="00C63838" w:rsidP="00A36827">
      <w:pPr>
        <w:pStyle w:val="berschriftUnterkapitel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betrieben </w:t>
      </w:r>
      <w:r w:rsidR="00A27B05">
        <w:t xml:space="preserve">wird und </w:t>
      </w:r>
      <w:r>
        <w:t>geändert werden soll</w:t>
      </w:r>
      <w:r w:rsidR="00D64E52">
        <w:t>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740100" w:rsidRPr="00740100" w:rsidRDefault="00740100" w:rsidP="000C395B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 w:rsidR="00A3079F">
        <w:t xml:space="preserve"> nach ETRS89/UTM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5A64DB" w:rsidP="00160438">
      <w:pPr>
        <w:pStyle w:val="Angaben"/>
      </w:pPr>
    </w:p>
    <w:p w:rsidR="0096704A" w:rsidRDefault="0096704A" w:rsidP="00A3079F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 w:rsidR="00A3079F">
        <w:tab/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</w:p>
    <w:p w:rsidR="005D4666" w:rsidRDefault="008E6472" w:rsidP="00E8726F">
      <w:pPr>
        <w:pStyle w:val="berschriftUnterkapitel"/>
        <w:keepNext/>
        <w:keepLines/>
      </w:pPr>
      <w:r>
        <w:lastRenderedPageBreak/>
        <w:t xml:space="preserve">Art der </w:t>
      </w:r>
      <w:r w:rsidR="00BC53B3">
        <w:t>A</w:t>
      </w:r>
      <w:r>
        <w:t>nlage:</w:t>
      </w:r>
    </w:p>
    <w:p w:rsidR="00B26994" w:rsidRDefault="002370ED" w:rsidP="00E872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A</w:t>
      </w:r>
      <w:r w:rsidR="00B26994">
        <w:t>nlage: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:rsidR="00B26994" w:rsidRDefault="00EC6379" w:rsidP="00E872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 xml:space="preserve">Zweck der </w:t>
      </w:r>
      <w:r w:rsidR="00F94B11">
        <w:t>Anlage</w:t>
      </w:r>
      <w:r w:rsidR="00BE0BFE">
        <w:t xml:space="preserve"> </w:t>
      </w:r>
      <w:r w:rsidR="0099325A">
        <w:rPr>
          <w:rStyle w:val="Funotenzeichen"/>
        </w:rPr>
        <w:footnoteReference w:id="1"/>
      </w:r>
      <w:r w:rsidR="00B26994">
        <w:t>:</w:t>
      </w:r>
      <w:r w:rsidR="00B26994">
        <w:tab/>
      </w:r>
      <w:r w:rsidR="00B26994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26994">
        <w:instrText xml:space="preserve"> FORMTEXT </w:instrText>
      </w:r>
      <w:r w:rsidR="00B26994">
        <w:fldChar w:fldCharType="separate"/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rPr>
          <w:noProof/>
        </w:rPr>
        <w:t> </w:t>
      </w:r>
      <w:r w:rsidR="00B26994">
        <w:fldChar w:fldCharType="end"/>
      </w:r>
    </w:p>
    <w:p w:rsidR="003411D0" w:rsidRDefault="003411D0" w:rsidP="00E8726F">
      <w:pPr>
        <w:pStyle w:val="Angaben"/>
        <w:keepNext/>
        <w:keepLines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Kapazität / Leistung</w:t>
      </w:r>
      <w:r w:rsidR="00E96E0B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1E4C30" w:rsidRPr="00DE6C0A" w:rsidRDefault="00BD6458" w:rsidP="00A36827">
      <w:pPr>
        <w:pStyle w:val="berschriftUnterkapitel"/>
      </w:pPr>
      <w:r>
        <w:t>Angezeigt</w:t>
      </w:r>
      <w:r w:rsidR="00071C14" w:rsidRPr="00DE6C0A">
        <w:t xml:space="preserve"> wird</w:t>
      </w:r>
    </w:p>
    <w:p w:rsidR="00071C14" w:rsidRDefault="002E2D01" w:rsidP="00071C14">
      <w:pPr>
        <w:pStyle w:val="Angaben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die </w:t>
      </w:r>
      <w:r w:rsidR="00FD3F36">
        <w:t>störfallrelevante Errichtung und der Betrieb</w:t>
      </w:r>
    </w:p>
    <w:p w:rsidR="00071C14" w:rsidRDefault="002E2D01" w:rsidP="00071C14">
      <w:pPr>
        <w:pStyle w:val="Angaben"/>
      </w:pP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 w:rsidR="00FD3F36">
        <w:t xml:space="preserve">eine störfallrelevante </w:t>
      </w:r>
      <w:r w:rsidR="00071C14">
        <w:t>Änderung</w:t>
      </w:r>
    </w:p>
    <w:p w:rsidR="00071C14" w:rsidRDefault="00071C14" w:rsidP="00071C14">
      <w:pPr>
        <w:pStyle w:val="Angaben"/>
      </w:pPr>
    </w:p>
    <w:p w:rsidR="00071C14" w:rsidRDefault="00014BDE" w:rsidP="00071C14">
      <w:pPr>
        <w:pStyle w:val="Angaben"/>
      </w:pPr>
      <w:r>
        <w:t>Beschreibung de</w:t>
      </w:r>
      <w:r w:rsidR="00776CE6">
        <w:t>s</w:t>
      </w:r>
      <w:r>
        <w:t xml:space="preserve"> angezeigten </w:t>
      </w:r>
      <w:r w:rsidR="00776CE6">
        <w:t>Vorhabens</w:t>
      </w:r>
      <w:r>
        <w:t>:</w:t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1626D7" w:rsidP="00071C14">
      <w:pPr>
        <w:pStyle w:val="Angaben"/>
      </w:pPr>
    </w:p>
    <w:p w:rsidR="001626D7" w:rsidRDefault="001626D7" w:rsidP="003702F8">
      <w:pPr>
        <w:pStyle w:val="Angabenfett"/>
      </w:pPr>
      <w:r w:rsidRPr="006B08AE">
        <w:t>Bezug genommen wird auf</w:t>
      </w:r>
    </w:p>
    <w:p w:rsidR="001626D7" w:rsidRDefault="002E2D01" w:rsidP="00071C14">
      <w:pPr>
        <w:pStyle w:val="Angaben"/>
      </w:pPr>
      <w:sdt>
        <w:sdtPr>
          <w:id w:val="-9525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Genehmigungsurkunde</w:t>
      </w:r>
      <w:r w:rsidR="00854229">
        <w:t xml:space="preserve"> nach § 23b</w:t>
      </w:r>
      <w:r w:rsidR="00CC2EB0">
        <w:t xml:space="preserve"> BImSchG</w:t>
      </w:r>
      <w:r w:rsidR="001626D7">
        <w:t xml:space="preserve"> vom: </w:t>
      </w:r>
      <w:r w:rsidR="001626D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626D7">
        <w:instrText xml:space="preserve"> FORMTEXT </w:instrText>
      </w:r>
      <w:r w:rsidR="001626D7">
        <w:fldChar w:fldCharType="separate"/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rPr>
          <w:noProof/>
        </w:rPr>
        <w:t> </w:t>
      </w:r>
      <w:r w:rsidR="001626D7">
        <w:fldChar w:fldCharType="end"/>
      </w:r>
    </w:p>
    <w:p w:rsidR="001626D7" w:rsidRDefault="001626D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 w:rsidR="00CD17E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1626D7" w:rsidRDefault="002E2D01" w:rsidP="001626D7">
      <w:pPr>
        <w:pStyle w:val="Angaben"/>
      </w:pPr>
      <w:sdt>
        <w:sdtPr>
          <w:id w:val="-46304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EB0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</w:t>
      </w:r>
      <w:r w:rsidR="00183810">
        <w:t xml:space="preserve">ie </w:t>
      </w:r>
      <w:r w:rsidR="00FE0EF2">
        <w:t>Anzeige gemäß § 23</w:t>
      </w:r>
      <w:r w:rsidR="00183810">
        <w:t>a BImSchG vom</w:t>
      </w:r>
      <w:r w:rsidR="001626D7">
        <w:t xml:space="preserve">: </w:t>
      </w:r>
      <w:r w:rsidR="00183810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83810">
        <w:instrText xml:space="preserve"> FORMTEXT </w:instrText>
      </w:r>
      <w:r w:rsidR="00183810">
        <w:fldChar w:fldCharType="separate"/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fldChar w:fldCharType="end"/>
      </w:r>
    </w:p>
    <w:p w:rsidR="001626D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2E2D01" w:rsidP="00071C14">
      <w:pPr>
        <w:pStyle w:val="Angaben"/>
      </w:pPr>
      <w:sdt>
        <w:sdtPr>
          <w:id w:val="132647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die </w:t>
      </w:r>
      <w:r w:rsidR="00183810">
        <w:t xml:space="preserve">Baugenehmigung vom: </w:t>
      </w:r>
      <w:r w:rsidR="00183810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83810">
        <w:instrText xml:space="preserve"> FORMTEXT </w:instrText>
      </w:r>
      <w:r w:rsidR="00183810">
        <w:fldChar w:fldCharType="separate"/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rPr>
          <w:noProof/>
        </w:rPr>
        <w:t> </w:t>
      </w:r>
      <w:r w:rsidR="00183810">
        <w:fldChar w:fldCharType="end"/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 w:rsidR="00183810">
        <w:t>Aktenzeichen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Default="002E2D01" w:rsidP="00071C14">
      <w:pPr>
        <w:pStyle w:val="Angaben"/>
      </w:pPr>
      <w:sdt>
        <w:sdtPr>
          <w:id w:val="3494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6D7">
            <w:rPr>
              <w:rFonts w:ascii="MS Gothic" w:eastAsia="MS Gothic" w:hAnsi="MS Gothic" w:hint="eastAsia"/>
            </w:rPr>
            <w:t>☐</w:t>
          </w:r>
        </w:sdtContent>
      </w:sdt>
      <w:r w:rsidR="001626D7">
        <w:t xml:space="preserve"> </w:t>
      </w:r>
      <w:r w:rsidR="00560AC7">
        <w:t xml:space="preserve">sonstige Zulassungen / Erlaubnisse </w:t>
      </w:r>
      <w:r w:rsidR="00CD17E7">
        <w:t xml:space="preserve">vom: </w:t>
      </w:r>
      <w:r w:rsidR="00CD17E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17E7">
        <w:instrText xml:space="preserve"> FORMTEXT </w:instrText>
      </w:r>
      <w:r w:rsidR="00CD17E7">
        <w:fldChar w:fldCharType="separate"/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rPr>
          <w:noProof/>
        </w:rPr>
        <w:t> </w:t>
      </w:r>
      <w:r w:rsidR="00CD17E7">
        <w:fldChar w:fldCharType="end"/>
      </w:r>
    </w:p>
    <w:p w:rsidR="00CD17E7" w:rsidRDefault="00CD17E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Aktenzeichen: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0AC7" w:rsidRDefault="00560AC7" w:rsidP="00860EA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Art der Zulassung / Erlaubnis: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26D7" w:rsidRPr="00071C14" w:rsidRDefault="001626D7" w:rsidP="00071C14">
      <w:pPr>
        <w:pStyle w:val="Angaben"/>
      </w:pPr>
    </w:p>
    <w:p w:rsidR="0025584D" w:rsidRPr="009C0F51" w:rsidRDefault="007608BC" w:rsidP="007608BC">
      <w:pPr>
        <w:pStyle w:val="berschriftUnterkapitel"/>
      </w:pPr>
      <w:r w:rsidRPr="009C0F51">
        <w:t xml:space="preserve">Der Anzeige sind folgende Unterlagen in </w:t>
      </w:r>
      <w:r w:rsidR="00611D07" w:rsidRPr="009C0F5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11D07" w:rsidRPr="009C0F51">
        <w:instrText xml:space="preserve"> FORMTEXT </w:instrText>
      </w:r>
      <w:r w:rsidR="00611D07" w:rsidRPr="009C0F51">
        <w:fldChar w:fldCharType="separate"/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rPr>
          <w:noProof/>
        </w:rPr>
        <w:t> </w:t>
      </w:r>
      <w:r w:rsidR="00611D07" w:rsidRPr="009C0F51">
        <w:fldChar w:fldCharType="end"/>
      </w:r>
      <w:r w:rsidRPr="009C0F51">
        <w:t>-facher A</w:t>
      </w:r>
      <w:r w:rsidR="0039582F">
        <w:t xml:space="preserve">usfertigung </w:t>
      </w:r>
      <w:r w:rsidRPr="009C0F51">
        <w:t>beigefügt</w:t>
      </w:r>
      <w:r w:rsidR="00606BC4">
        <w:t xml:space="preserve"> </w:t>
      </w:r>
      <w:r w:rsidR="0039582F">
        <w:rPr>
          <w:rStyle w:val="Funotenzeichen"/>
        </w:rPr>
        <w:footnoteReference w:id="2"/>
      </w:r>
    </w:p>
    <w:p w:rsidR="007608BC" w:rsidRDefault="00097C7C" w:rsidP="00097C7C">
      <w:pPr>
        <w:pStyle w:val="AufzhlungStandard"/>
        <w:numPr>
          <w:ilvl w:val="0"/>
          <w:numId w:val="23"/>
        </w:numPr>
        <w:tabs>
          <w:tab w:val="clear" w:pos="992"/>
        </w:tabs>
        <w:ind w:left="993" w:hanging="426"/>
      </w:pPr>
      <w:r>
        <w:t>Grundkarte</w:t>
      </w:r>
    </w:p>
    <w:p w:rsidR="007608BC" w:rsidRDefault="00097C7C" w:rsidP="00495CD3">
      <w:pPr>
        <w:pStyle w:val="AufzhlungStandard"/>
        <w:numPr>
          <w:ilvl w:val="0"/>
          <w:numId w:val="23"/>
        </w:numPr>
        <w:tabs>
          <w:tab w:val="clear" w:pos="992"/>
        </w:tabs>
        <w:ind w:left="993" w:hanging="426"/>
      </w:pPr>
      <w:r>
        <w:t>Lageplan mit Darstellung benachbarter Schutzobjekte und sonstiger Nutzungen</w:t>
      </w:r>
    </w:p>
    <w:p w:rsidR="007608BC" w:rsidRDefault="002E2D01" w:rsidP="0000534F">
      <w:pPr>
        <w:pStyle w:val="AufzhlungOptional"/>
      </w:pPr>
      <w:sdt>
        <w:sdtPr>
          <w:id w:val="-14336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Anlagen- und Betriebsbeschreibung</w:t>
      </w:r>
    </w:p>
    <w:p w:rsidR="00097C7C" w:rsidRDefault="002E2D01" w:rsidP="0000534F">
      <w:pPr>
        <w:pStyle w:val="AufzhlungOptional"/>
      </w:pPr>
      <w:sdt>
        <w:sdtPr>
          <w:id w:val="-102478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7C">
            <w:rPr>
              <w:rFonts w:ascii="MS Gothic" w:eastAsia="MS Gothic" w:hAnsi="MS Gothic" w:hint="eastAsia"/>
            </w:rPr>
            <w:t>☐</w:t>
          </w:r>
        </w:sdtContent>
      </w:sdt>
      <w:r w:rsidR="00097C7C">
        <w:tab/>
        <w:t>Umfang (Auflistung) der einzelnen Änderungen / Maßnahmen mit Erläuterungen</w:t>
      </w:r>
    </w:p>
    <w:p w:rsidR="007608BC" w:rsidRDefault="002E2D01" w:rsidP="007608BC">
      <w:pPr>
        <w:pStyle w:val="AufzhlungOptional"/>
      </w:pPr>
      <w:sdt>
        <w:sdtPr>
          <w:id w:val="-97228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097C7C">
        <w:t>Verfahrensfließbilder / RI-Fließbilder</w:t>
      </w:r>
    </w:p>
    <w:p w:rsidR="007608BC" w:rsidRDefault="002E2D01" w:rsidP="007608BC">
      <w:pPr>
        <w:pStyle w:val="AufzhlungOptional"/>
      </w:pPr>
      <w:sdt>
        <w:sdtPr>
          <w:id w:val="211955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  <w:t>Maschinenaufstellungsplan</w:t>
      </w:r>
    </w:p>
    <w:p w:rsidR="007608BC" w:rsidRDefault="002E2D01" w:rsidP="00402575">
      <w:pPr>
        <w:pStyle w:val="AufzhlungOptional"/>
      </w:pPr>
      <w:sdt>
        <w:sdtPr>
          <w:id w:val="-18625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02575">
        <w:t>Angaben zu den Stoffen und Stoffgemischen gemäß Störfallverordnung</w:t>
      </w:r>
      <w:r w:rsidR="00606BC4">
        <w:t xml:space="preserve"> </w:t>
      </w:r>
      <w:r w:rsidR="00135ED6">
        <w:rPr>
          <w:rStyle w:val="Funotenzeichen"/>
        </w:rPr>
        <w:footnoteReference w:id="3"/>
      </w:r>
    </w:p>
    <w:p w:rsidR="007608BC" w:rsidRDefault="002E2D01" w:rsidP="007608BC">
      <w:pPr>
        <w:pStyle w:val="AufzhlungOptional"/>
      </w:pPr>
      <w:sdt>
        <w:sdtPr>
          <w:id w:val="8277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BC">
            <w:rPr>
              <w:rFonts w:ascii="MS Gothic" w:eastAsia="MS Gothic" w:hAnsi="MS Gothic" w:hint="eastAsia"/>
            </w:rPr>
            <w:t>☐</w:t>
          </w:r>
        </w:sdtContent>
      </w:sdt>
      <w:r w:rsidR="007608BC">
        <w:tab/>
      </w:r>
      <w:r w:rsidR="004F2A9D">
        <w:t>Ermittlung der St</w:t>
      </w:r>
      <w:r w:rsidR="007B2330">
        <w:t>örfall</w:t>
      </w:r>
      <w:r w:rsidR="004F2A9D">
        <w:t>relevanz (u. a. Berechnung nach Störfallverordnung)</w:t>
      </w:r>
    </w:p>
    <w:p w:rsidR="00E035DE" w:rsidRDefault="002E2D01" w:rsidP="007608BC">
      <w:pPr>
        <w:pStyle w:val="AufzhlungOptional"/>
      </w:pPr>
      <w:sdt>
        <w:sdtPr>
          <w:id w:val="-1380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 störfallrelevanten Änderungen</w:t>
      </w:r>
    </w:p>
    <w:p w:rsidR="00E035DE" w:rsidRDefault="002E2D01" w:rsidP="007608BC">
      <w:pPr>
        <w:pStyle w:val="AufzhlungOptional"/>
      </w:pPr>
      <w:sdt>
        <w:sdtPr>
          <w:id w:val="108534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Aussagen zum angemessenen Sicherheitsabstand</w:t>
      </w:r>
    </w:p>
    <w:p w:rsidR="00E035DE" w:rsidRDefault="002E2D01" w:rsidP="007608BC">
      <w:pPr>
        <w:pStyle w:val="AufzhlungOptional"/>
      </w:pPr>
      <w:sdt>
        <w:sdtPr>
          <w:id w:val="-40066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D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Gutachten zu Auswirkungen bei schweren Unfällen</w:t>
      </w:r>
    </w:p>
    <w:p w:rsidR="00E035DE" w:rsidRDefault="002E2D01" w:rsidP="007608BC">
      <w:pPr>
        <w:pStyle w:val="AufzhlungOptional"/>
      </w:pPr>
      <w:sdt>
        <w:sdtPr>
          <w:id w:val="91813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9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zum Umgang mit wassergefährdenden Stoffen (inkl. Löschwasserrückhaltung)</w:t>
      </w:r>
    </w:p>
    <w:p w:rsidR="00E035DE" w:rsidRDefault="002E2D01" w:rsidP="007608BC">
      <w:pPr>
        <w:pStyle w:val="AufzhlungOptional"/>
      </w:pPr>
      <w:sdt>
        <w:sdtPr>
          <w:id w:val="8621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C9E">
            <w:rPr>
              <w:rFonts w:ascii="MS Gothic" w:eastAsia="MS Gothic" w:hAnsi="MS Gothic" w:hint="eastAsia"/>
            </w:rPr>
            <w:t>☐</w:t>
          </w:r>
        </w:sdtContent>
      </w:sdt>
      <w:r w:rsidR="00E035DE">
        <w:tab/>
        <w:t>Angaben zum Arbeitsschutz (z. B. Explosionsschutzkonzept)</w:t>
      </w:r>
    </w:p>
    <w:p w:rsidR="00E61EA2" w:rsidRDefault="002E2D01" w:rsidP="007608BC">
      <w:pPr>
        <w:pStyle w:val="AufzhlungOptional"/>
      </w:pPr>
      <w:sdt>
        <w:sdtPr>
          <w:id w:val="-201445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Sicherheitsdatenblätter</w:t>
      </w:r>
    </w:p>
    <w:p w:rsidR="00E61EA2" w:rsidRDefault="002E2D01" w:rsidP="007608BC">
      <w:pPr>
        <w:pStyle w:val="AufzhlungOptional"/>
      </w:pPr>
      <w:sdt>
        <w:sdtPr>
          <w:id w:val="9062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Verzeichnis der Unterlagen mit Geschäfts- und Betriebsgeheimnissen</w:t>
      </w:r>
    </w:p>
    <w:p w:rsidR="00E61EA2" w:rsidRDefault="002E2D01" w:rsidP="007608BC">
      <w:pPr>
        <w:pStyle w:val="AufzhlungOptional"/>
      </w:pPr>
      <w:sdt>
        <w:sdtPr>
          <w:id w:val="-114758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Kostenübernahmeerklärung (z. B. Amtsblatt, Tageszeitungen, etc.)</w:t>
      </w:r>
    </w:p>
    <w:p w:rsidR="00E61EA2" w:rsidRDefault="002E2D01" w:rsidP="007608BC">
      <w:pPr>
        <w:pStyle w:val="AufzhlungOptional"/>
      </w:pPr>
      <w:sdt>
        <w:sdtPr>
          <w:id w:val="8074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EA2">
            <w:rPr>
              <w:rFonts w:ascii="MS Gothic" w:eastAsia="MS Gothic" w:hAnsi="MS Gothic" w:hint="eastAsia"/>
            </w:rPr>
            <w:t>☐</w:t>
          </w:r>
        </w:sdtContent>
      </w:sdt>
      <w:r w:rsidR="00E61EA2">
        <w:tab/>
        <w:t>Übereinstimmungserklärung bei digitaler Ausfertigung der Anzeige</w:t>
      </w:r>
    </w:p>
    <w:p w:rsidR="00913649" w:rsidRDefault="002E2D01" w:rsidP="00913649">
      <w:pPr>
        <w:pStyle w:val="AufzhlungOptional"/>
      </w:pPr>
      <w:sdt>
        <w:sdtPr>
          <w:id w:val="4284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F3F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294F3F">
        <w:t>sonstige Unterlagen</w:t>
      </w:r>
      <w:r w:rsidR="00913649">
        <w:t>:</w:t>
      </w:r>
    </w:p>
    <w:p w:rsidR="00294F3F" w:rsidRDefault="00913649" w:rsidP="00913649">
      <w:pPr>
        <w:pStyle w:val="AufzhlungOptional"/>
      </w:pPr>
      <w:r>
        <w:tab/>
      </w:r>
      <w:r w:rsidR="003E0CC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E0CC2">
        <w:instrText xml:space="preserve"> FORMTEXT </w:instrText>
      </w:r>
      <w:r w:rsidR="003E0CC2">
        <w:fldChar w:fldCharType="separate"/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rPr>
          <w:noProof/>
        </w:rPr>
        <w:t> </w:t>
      </w:r>
      <w:r w:rsidR="003E0CC2">
        <w:fldChar w:fldCharType="end"/>
      </w:r>
    </w:p>
    <w:p w:rsidR="00294F3F" w:rsidRDefault="00294F3F" w:rsidP="0000534F">
      <w:pPr>
        <w:pStyle w:val="Angaben"/>
      </w:pPr>
    </w:p>
    <w:p w:rsidR="00611D07" w:rsidRDefault="00611D07" w:rsidP="00611D07">
      <w:pPr>
        <w:pStyle w:val="berschriftUnterkapitel"/>
      </w:pPr>
      <w:r>
        <w:t>Die Gesamtkosten</w:t>
      </w:r>
      <w:r w:rsidR="00C23165">
        <w:t xml:space="preserve"> (inkl. MwSt</w:t>
      </w:r>
      <w:r w:rsidR="00F3143D">
        <w:t>.</w:t>
      </w:r>
      <w:r w:rsidR="00C23165">
        <w:t>)</w:t>
      </w:r>
      <w:r>
        <w:t xml:space="preserve"> der</w:t>
      </w:r>
      <w:r w:rsidR="00833E7D">
        <w:t xml:space="preserve"> Errichtung / Änderung </w:t>
      </w:r>
      <w:r>
        <w:t>der Anlage werden voraussichtlich</w:t>
      </w:r>
      <w:r w:rsidR="005C3256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:rsidR="00611D07" w:rsidRDefault="00611D07" w:rsidP="00611D07">
      <w:pPr>
        <w:pStyle w:val="Angaben"/>
      </w:pPr>
    </w:p>
    <w:p w:rsidR="00611D07" w:rsidRDefault="00C23165" w:rsidP="00611D07">
      <w:pPr>
        <w:pStyle w:val="Angaben"/>
      </w:pPr>
      <w:r>
        <w:t>Beantragte Gebührenerleichterung (Nachweise sind beizulegen):</w:t>
      </w:r>
    </w:p>
    <w:p w:rsidR="00611D07" w:rsidRDefault="002E2D01" w:rsidP="00C2316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>Die Anlage ist von einer Zertifizierung nach EMAS / ISO 14001 erfasst.</w:t>
      </w:r>
    </w:p>
    <w:p w:rsidR="00611D07" w:rsidRDefault="002E2D01" w:rsidP="00C2316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C23165">
        <w:tab/>
      </w:r>
      <w:r w:rsidR="00611D07">
        <w:t xml:space="preserve">Die Anzeigenerstellung erfolgte </w:t>
      </w:r>
      <w:r w:rsidR="00C23165">
        <w:t>unter Einbeziehung eines gemäß</w:t>
      </w:r>
      <w:r w:rsidR="00611D07">
        <w:t xml:space="preserve"> § 36 GewO</w:t>
      </w:r>
      <w:r w:rsidR="00C23165">
        <w:t xml:space="preserve"> öffentlich bestellten Sachverständigen</w:t>
      </w:r>
      <w:r w:rsidR="00611D07">
        <w:t xml:space="preserve"> (Name, Anschrift, Firmenstempel / Unterschrift)</w:t>
      </w:r>
      <w:r w:rsidR="00606BC4">
        <w:t xml:space="preserve"> </w:t>
      </w:r>
      <w:r w:rsidR="006D652A">
        <w:rPr>
          <w:rStyle w:val="Funotenzeichen"/>
        </w:rPr>
        <w:footnoteReference w:id="4"/>
      </w:r>
    </w:p>
    <w:p w:rsidR="00611D07" w:rsidRDefault="00611D07" w:rsidP="00611D07">
      <w:pPr>
        <w:pStyle w:val="Angaben"/>
      </w:pPr>
    </w:p>
    <w:p w:rsidR="005C3256" w:rsidRDefault="005C3256" w:rsidP="00611D07">
      <w:pPr>
        <w:pStyle w:val="Angaben"/>
      </w:pPr>
    </w:p>
    <w:p w:rsidR="005C3256" w:rsidRDefault="005C3256" w:rsidP="00611D07">
      <w:pPr>
        <w:pStyle w:val="Angaben"/>
      </w:pPr>
    </w:p>
    <w:p w:rsidR="005C3256" w:rsidRDefault="005C3256" w:rsidP="00611D07">
      <w:pPr>
        <w:pStyle w:val="Angaben"/>
      </w:pPr>
    </w:p>
    <w:p w:rsidR="005C3256" w:rsidRDefault="005C3256" w:rsidP="00611D07">
      <w:pPr>
        <w:pStyle w:val="Angaben"/>
      </w:pPr>
    </w:p>
    <w:p w:rsidR="005C3256" w:rsidRDefault="005C3256" w:rsidP="00611D07">
      <w:pPr>
        <w:pStyle w:val="Angaben"/>
      </w:pPr>
    </w:p>
    <w:p w:rsidR="005C3256" w:rsidRDefault="005C3256" w:rsidP="00611D07">
      <w:pPr>
        <w:pStyle w:val="Angaben"/>
      </w:pPr>
    </w:p>
    <w:p w:rsidR="00611D07" w:rsidRDefault="00022440" w:rsidP="00603B0E">
      <w:pPr>
        <w:pStyle w:val="berschriftUnterkapitel"/>
        <w:keepNext/>
        <w:keepLines/>
      </w:pPr>
      <w:r>
        <w:t>Die</w:t>
      </w:r>
      <w:r w:rsidR="00FE0EF2">
        <w:t xml:space="preserve"> neue / </w:t>
      </w:r>
      <w:r>
        <w:t xml:space="preserve">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:rsidR="003702F8" w:rsidRDefault="003702F8" w:rsidP="00603B0E">
      <w:pPr>
        <w:pStyle w:val="Angaben"/>
        <w:keepNext/>
        <w:keepLines/>
      </w:pPr>
    </w:p>
    <w:p w:rsidR="003702F8" w:rsidRDefault="003702F8" w:rsidP="00603B0E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Pr="003702F8" w:rsidRDefault="003702F8" w:rsidP="00603B0E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 / </w:t>
      </w:r>
      <w:r w:rsidRPr="003702F8">
        <w:t>Träger des Vorhabens)</w:t>
      </w:r>
    </w:p>
    <w:sectPr w:rsidR="003702F8" w:rsidRPr="003702F8" w:rsidSect="00472950">
      <w:footerReference w:type="default" r:id="rId8"/>
      <w:footnotePr>
        <w:numFmt w:val="lowerLetter"/>
      </w:footnotePr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2E2D01">
          <w:rPr>
            <w:noProof/>
          </w:rPr>
          <w:t>2</w:t>
        </w:r>
        <w:r w:rsidRPr="0059053E">
          <w:fldChar w:fldCharType="end"/>
        </w:r>
        <w:r w:rsidRPr="0059053E">
          <w:t>/</w:t>
        </w:r>
        <w:r w:rsidR="002E2D01">
          <w:fldChar w:fldCharType="begin"/>
        </w:r>
        <w:r w:rsidR="002E2D01">
          <w:instrText>NUMPAGES  \* Arabic  \* MERGEFORMAT</w:instrText>
        </w:r>
        <w:r w:rsidR="002E2D01">
          <w:fldChar w:fldCharType="separate"/>
        </w:r>
        <w:r w:rsidR="002E2D01">
          <w:rPr>
            <w:noProof/>
          </w:rPr>
          <w:t>3</w:t>
        </w:r>
        <w:r w:rsidR="002E2D01">
          <w:rPr>
            <w:noProof/>
          </w:rPr>
          <w:fldChar w:fldCharType="end"/>
        </w:r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C1122C">
      <w:t>0</w:t>
    </w:r>
    <w:r w:rsidR="002079F4">
      <w:t>8</w:t>
    </w:r>
    <w:r>
      <w:t>/201</w:t>
    </w:r>
    <w:r w:rsidR="00BF5BE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2">
    <w:p w:rsidR="0039582F" w:rsidRPr="0003593F" w:rsidRDefault="0039582F">
      <w:pPr>
        <w:pStyle w:val="Funotentext"/>
        <w:rPr>
          <w:sz w:val="16"/>
          <w:szCs w:val="16"/>
        </w:rPr>
      </w:pPr>
      <w:r w:rsidRPr="00D42448">
        <w:rPr>
          <w:rStyle w:val="Funotenzeichen"/>
        </w:rPr>
        <w:footnoteRef/>
      </w:r>
      <w:r w:rsidRPr="00D42448">
        <w:t xml:space="preserve"> </w:t>
      </w:r>
      <w:r w:rsidR="0003593F" w:rsidRPr="0003593F">
        <w:rPr>
          <w:sz w:val="16"/>
          <w:szCs w:val="16"/>
        </w:rPr>
        <w:t>Mit „</w:t>
      </w:r>
      <w:r w:rsidR="0003593F" w:rsidRPr="0003593F">
        <w:rPr>
          <w:sz w:val="16"/>
          <w:szCs w:val="16"/>
        </w:rPr>
        <w:t>“ gekennzeichnete Unterlagen / Angabe</w:t>
      </w:r>
      <w:r w:rsidR="004470C8">
        <w:rPr>
          <w:sz w:val="16"/>
          <w:szCs w:val="16"/>
        </w:rPr>
        <w:t>n sind fakultativ (soweit anzeige</w:t>
      </w:r>
      <w:r w:rsidR="0003593F" w:rsidRPr="0003593F">
        <w:rPr>
          <w:sz w:val="16"/>
          <w:szCs w:val="16"/>
        </w:rPr>
        <w:t>sbezogen erforderlich); •-Kennzeichnungen bedeuten: zwingend beizubringende Unterlagen / Angaben</w:t>
      </w:r>
    </w:p>
  </w:footnote>
  <w:footnote w:id="3">
    <w:p w:rsidR="00135ED6" w:rsidRPr="00135ED6" w:rsidRDefault="00135ED6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Hierzu gehören auch Zwischenprodukte und Rückstände / Abfälle</w:t>
      </w:r>
    </w:p>
  </w:footnote>
  <w:footnote w:id="4">
    <w:p w:rsidR="006D652A" w:rsidRPr="006D652A" w:rsidRDefault="006D652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1D11D7"/>
    <w:multiLevelType w:val="hybridMultilevel"/>
    <w:tmpl w:val="3B84B5D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F20C8"/>
    <w:multiLevelType w:val="hybridMultilevel"/>
    <w:tmpl w:val="97762690"/>
    <w:lvl w:ilvl="0" w:tplc="040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73BF398A"/>
    <w:multiLevelType w:val="hybridMultilevel"/>
    <w:tmpl w:val="3586D538"/>
    <w:lvl w:ilvl="0" w:tplc="4C942FD8">
      <w:start w:val="1"/>
      <w:numFmt w:val="bullet"/>
      <w:pStyle w:val="AufzhlungStandard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4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Z2oU3FaH6otFeUmKj7Ai2sLd6qpUG/RQXntPHitHh2yL5LUkR2PIgUSYKY9tlA4oeRo7T22rCuLzOihyrqEUSg==" w:salt="RW4DOYz3sKY5zJAIIC6cxw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534F"/>
    <w:rsid w:val="00005D60"/>
    <w:rsid w:val="00007098"/>
    <w:rsid w:val="00014BDE"/>
    <w:rsid w:val="00022440"/>
    <w:rsid w:val="00030D17"/>
    <w:rsid w:val="0003124F"/>
    <w:rsid w:val="00031D0B"/>
    <w:rsid w:val="00034718"/>
    <w:rsid w:val="0003593F"/>
    <w:rsid w:val="00037837"/>
    <w:rsid w:val="00045653"/>
    <w:rsid w:val="00051DBE"/>
    <w:rsid w:val="000538C9"/>
    <w:rsid w:val="00056CB5"/>
    <w:rsid w:val="00060473"/>
    <w:rsid w:val="0006091C"/>
    <w:rsid w:val="00071C14"/>
    <w:rsid w:val="000842B4"/>
    <w:rsid w:val="00085F12"/>
    <w:rsid w:val="000915F1"/>
    <w:rsid w:val="00097C7C"/>
    <w:rsid w:val="000B3B30"/>
    <w:rsid w:val="000B4301"/>
    <w:rsid w:val="000B4C9E"/>
    <w:rsid w:val="000B55D6"/>
    <w:rsid w:val="000B7D38"/>
    <w:rsid w:val="000C395B"/>
    <w:rsid w:val="000C4631"/>
    <w:rsid w:val="000E0C7A"/>
    <w:rsid w:val="001255EA"/>
    <w:rsid w:val="00135ED6"/>
    <w:rsid w:val="00160438"/>
    <w:rsid w:val="00160814"/>
    <w:rsid w:val="001626D7"/>
    <w:rsid w:val="00167C3E"/>
    <w:rsid w:val="001718DF"/>
    <w:rsid w:val="0017684F"/>
    <w:rsid w:val="00183810"/>
    <w:rsid w:val="00184178"/>
    <w:rsid w:val="00184820"/>
    <w:rsid w:val="001953AC"/>
    <w:rsid w:val="001E38F0"/>
    <w:rsid w:val="001E4C30"/>
    <w:rsid w:val="001F69B3"/>
    <w:rsid w:val="002079F4"/>
    <w:rsid w:val="00224FD3"/>
    <w:rsid w:val="002272DF"/>
    <w:rsid w:val="00232994"/>
    <w:rsid w:val="00232D69"/>
    <w:rsid w:val="002370ED"/>
    <w:rsid w:val="00240828"/>
    <w:rsid w:val="0025584D"/>
    <w:rsid w:val="002738BB"/>
    <w:rsid w:val="00282A6A"/>
    <w:rsid w:val="00294F3F"/>
    <w:rsid w:val="0029518B"/>
    <w:rsid w:val="002A57DD"/>
    <w:rsid w:val="002A6B85"/>
    <w:rsid w:val="002A6C01"/>
    <w:rsid w:val="002B5585"/>
    <w:rsid w:val="002C60D4"/>
    <w:rsid w:val="002D4558"/>
    <w:rsid w:val="002D4994"/>
    <w:rsid w:val="002E2D01"/>
    <w:rsid w:val="002E4E00"/>
    <w:rsid w:val="002F4DBA"/>
    <w:rsid w:val="003072E8"/>
    <w:rsid w:val="00314595"/>
    <w:rsid w:val="003149C0"/>
    <w:rsid w:val="00326A73"/>
    <w:rsid w:val="0033189D"/>
    <w:rsid w:val="00337AA8"/>
    <w:rsid w:val="003411D0"/>
    <w:rsid w:val="00343AD7"/>
    <w:rsid w:val="003440F2"/>
    <w:rsid w:val="00345EF6"/>
    <w:rsid w:val="00364F8A"/>
    <w:rsid w:val="003702F8"/>
    <w:rsid w:val="00386B1A"/>
    <w:rsid w:val="0039582F"/>
    <w:rsid w:val="003D4D64"/>
    <w:rsid w:val="003E0CC2"/>
    <w:rsid w:val="003F126C"/>
    <w:rsid w:val="00402575"/>
    <w:rsid w:val="00420113"/>
    <w:rsid w:val="00421F4E"/>
    <w:rsid w:val="00432CB1"/>
    <w:rsid w:val="004470C8"/>
    <w:rsid w:val="00452502"/>
    <w:rsid w:val="00472950"/>
    <w:rsid w:val="004805E9"/>
    <w:rsid w:val="0048188E"/>
    <w:rsid w:val="00482ACD"/>
    <w:rsid w:val="004950C3"/>
    <w:rsid w:val="00495CD3"/>
    <w:rsid w:val="004A245F"/>
    <w:rsid w:val="004A462F"/>
    <w:rsid w:val="004B5884"/>
    <w:rsid w:val="004C25D1"/>
    <w:rsid w:val="004D0C8A"/>
    <w:rsid w:val="004E5736"/>
    <w:rsid w:val="004F2A9D"/>
    <w:rsid w:val="00507A37"/>
    <w:rsid w:val="0051298C"/>
    <w:rsid w:val="005136D2"/>
    <w:rsid w:val="00520DF2"/>
    <w:rsid w:val="0053207F"/>
    <w:rsid w:val="0054532B"/>
    <w:rsid w:val="00553C60"/>
    <w:rsid w:val="00560AC7"/>
    <w:rsid w:val="00570694"/>
    <w:rsid w:val="0058129C"/>
    <w:rsid w:val="005849C3"/>
    <w:rsid w:val="0058709B"/>
    <w:rsid w:val="0059053E"/>
    <w:rsid w:val="00595016"/>
    <w:rsid w:val="005A01AC"/>
    <w:rsid w:val="005A2FC8"/>
    <w:rsid w:val="005A64DB"/>
    <w:rsid w:val="005B3C32"/>
    <w:rsid w:val="005C3256"/>
    <w:rsid w:val="005D04C9"/>
    <w:rsid w:val="005D4666"/>
    <w:rsid w:val="005D527B"/>
    <w:rsid w:val="005E79A7"/>
    <w:rsid w:val="005F2675"/>
    <w:rsid w:val="005F3528"/>
    <w:rsid w:val="00603B0E"/>
    <w:rsid w:val="00606BC4"/>
    <w:rsid w:val="00611D07"/>
    <w:rsid w:val="00614A02"/>
    <w:rsid w:val="006212E3"/>
    <w:rsid w:val="00622059"/>
    <w:rsid w:val="00635F46"/>
    <w:rsid w:val="006364D6"/>
    <w:rsid w:val="00637EF8"/>
    <w:rsid w:val="00646DE4"/>
    <w:rsid w:val="00675A28"/>
    <w:rsid w:val="006833F3"/>
    <w:rsid w:val="006962F4"/>
    <w:rsid w:val="00696659"/>
    <w:rsid w:val="006975A5"/>
    <w:rsid w:val="006A357E"/>
    <w:rsid w:val="006B08AE"/>
    <w:rsid w:val="006C35E7"/>
    <w:rsid w:val="006D652A"/>
    <w:rsid w:val="006F5F97"/>
    <w:rsid w:val="007026F7"/>
    <w:rsid w:val="00726B46"/>
    <w:rsid w:val="00740100"/>
    <w:rsid w:val="007415B4"/>
    <w:rsid w:val="007608BC"/>
    <w:rsid w:val="0076378F"/>
    <w:rsid w:val="00776CE6"/>
    <w:rsid w:val="00796A72"/>
    <w:rsid w:val="007B2330"/>
    <w:rsid w:val="007C2BC4"/>
    <w:rsid w:val="00805BAB"/>
    <w:rsid w:val="0081584A"/>
    <w:rsid w:val="00833E7D"/>
    <w:rsid w:val="008445EC"/>
    <w:rsid w:val="0085153B"/>
    <w:rsid w:val="00854229"/>
    <w:rsid w:val="00860EAB"/>
    <w:rsid w:val="00892BF3"/>
    <w:rsid w:val="008C2A1E"/>
    <w:rsid w:val="008D1F17"/>
    <w:rsid w:val="008D58CA"/>
    <w:rsid w:val="008D7574"/>
    <w:rsid w:val="008E6472"/>
    <w:rsid w:val="008F756E"/>
    <w:rsid w:val="009048B9"/>
    <w:rsid w:val="00907247"/>
    <w:rsid w:val="00913649"/>
    <w:rsid w:val="009246DB"/>
    <w:rsid w:val="0095748E"/>
    <w:rsid w:val="0096704A"/>
    <w:rsid w:val="0099325A"/>
    <w:rsid w:val="009B29C4"/>
    <w:rsid w:val="009B5A26"/>
    <w:rsid w:val="009C0F51"/>
    <w:rsid w:val="009C44FB"/>
    <w:rsid w:val="009C6A3A"/>
    <w:rsid w:val="009D40E7"/>
    <w:rsid w:val="009E31A6"/>
    <w:rsid w:val="00A10C7C"/>
    <w:rsid w:val="00A14BB7"/>
    <w:rsid w:val="00A27B05"/>
    <w:rsid w:val="00A3079F"/>
    <w:rsid w:val="00A36827"/>
    <w:rsid w:val="00A754EE"/>
    <w:rsid w:val="00AA10E9"/>
    <w:rsid w:val="00AB4938"/>
    <w:rsid w:val="00AC6604"/>
    <w:rsid w:val="00AD65C6"/>
    <w:rsid w:val="00AD79D7"/>
    <w:rsid w:val="00AE2511"/>
    <w:rsid w:val="00AF3FA0"/>
    <w:rsid w:val="00AF7653"/>
    <w:rsid w:val="00B259F5"/>
    <w:rsid w:val="00B26994"/>
    <w:rsid w:val="00B41560"/>
    <w:rsid w:val="00B45959"/>
    <w:rsid w:val="00B80ED5"/>
    <w:rsid w:val="00B91BAA"/>
    <w:rsid w:val="00BC39B2"/>
    <w:rsid w:val="00BC53B3"/>
    <w:rsid w:val="00BD4AD3"/>
    <w:rsid w:val="00BD6458"/>
    <w:rsid w:val="00BD71E0"/>
    <w:rsid w:val="00BE0BFE"/>
    <w:rsid w:val="00BE7D6E"/>
    <w:rsid w:val="00BF1B0F"/>
    <w:rsid w:val="00BF3AEF"/>
    <w:rsid w:val="00BF5BE3"/>
    <w:rsid w:val="00BF77D9"/>
    <w:rsid w:val="00C1122C"/>
    <w:rsid w:val="00C23165"/>
    <w:rsid w:val="00C2762E"/>
    <w:rsid w:val="00C312A4"/>
    <w:rsid w:val="00C63838"/>
    <w:rsid w:val="00C63EC0"/>
    <w:rsid w:val="00C64D63"/>
    <w:rsid w:val="00C75167"/>
    <w:rsid w:val="00C832B5"/>
    <w:rsid w:val="00C96131"/>
    <w:rsid w:val="00C97C60"/>
    <w:rsid w:val="00CA1D1E"/>
    <w:rsid w:val="00CB196D"/>
    <w:rsid w:val="00CB2898"/>
    <w:rsid w:val="00CB7BD1"/>
    <w:rsid w:val="00CC2EB0"/>
    <w:rsid w:val="00CC3248"/>
    <w:rsid w:val="00CC7E1D"/>
    <w:rsid w:val="00CD04C8"/>
    <w:rsid w:val="00CD17E7"/>
    <w:rsid w:val="00D043CD"/>
    <w:rsid w:val="00D05FD6"/>
    <w:rsid w:val="00D235F3"/>
    <w:rsid w:val="00D23DBE"/>
    <w:rsid w:val="00D42448"/>
    <w:rsid w:val="00D43A48"/>
    <w:rsid w:val="00D56C65"/>
    <w:rsid w:val="00D64E52"/>
    <w:rsid w:val="00D942FC"/>
    <w:rsid w:val="00DC17A3"/>
    <w:rsid w:val="00DD0407"/>
    <w:rsid w:val="00DE0808"/>
    <w:rsid w:val="00DE697B"/>
    <w:rsid w:val="00DE6C0A"/>
    <w:rsid w:val="00E035DE"/>
    <w:rsid w:val="00E12D98"/>
    <w:rsid w:val="00E20991"/>
    <w:rsid w:val="00E52EE4"/>
    <w:rsid w:val="00E61EA2"/>
    <w:rsid w:val="00E63F83"/>
    <w:rsid w:val="00E820CE"/>
    <w:rsid w:val="00E82291"/>
    <w:rsid w:val="00E85C50"/>
    <w:rsid w:val="00E8726F"/>
    <w:rsid w:val="00E90060"/>
    <w:rsid w:val="00E96E0B"/>
    <w:rsid w:val="00EA0F71"/>
    <w:rsid w:val="00EA35FD"/>
    <w:rsid w:val="00EC6379"/>
    <w:rsid w:val="00EE6338"/>
    <w:rsid w:val="00EF7648"/>
    <w:rsid w:val="00F13805"/>
    <w:rsid w:val="00F14591"/>
    <w:rsid w:val="00F145D3"/>
    <w:rsid w:val="00F24BF5"/>
    <w:rsid w:val="00F25F04"/>
    <w:rsid w:val="00F3143D"/>
    <w:rsid w:val="00F31FF0"/>
    <w:rsid w:val="00F435AE"/>
    <w:rsid w:val="00F4719C"/>
    <w:rsid w:val="00F67BA4"/>
    <w:rsid w:val="00F70693"/>
    <w:rsid w:val="00F7151D"/>
    <w:rsid w:val="00F7158C"/>
    <w:rsid w:val="00F774CC"/>
    <w:rsid w:val="00F811BD"/>
    <w:rsid w:val="00F82337"/>
    <w:rsid w:val="00F85557"/>
    <w:rsid w:val="00F9278E"/>
    <w:rsid w:val="00F94B11"/>
    <w:rsid w:val="00F95E6F"/>
    <w:rsid w:val="00FA59B6"/>
    <w:rsid w:val="00FA59EA"/>
    <w:rsid w:val="00FB1283"/>
    <w:rsid w:val="00FD3F36"/>
    <w:rsid w:val="00FD6EE6"/>
    <w:rsid w:val="00FE0EF2"/>
    <w:rsid w:val="00FF3EC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CF4693F"/>
  <w15:docId w15:val="{E73BA90B-BAC4-4CB0-AA6A-3201D12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5A2FC8"/>
    <w:pPr>
      <w:numPr>
        <w:numId w:val="24"/>
      </w:numPr>
      <w:tabs>
        <w:tab w:val="left" w:pos="992"/>
      </w:tabs>
      <w:spacing w:before="60" w:line="240" w:lineRule="exact"/>
      <w:ind w:left="1021" w:hanging="454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clear" w:pos="992"/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  <w:ind w:left="567" w:hanging="567"/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9493-2017-46F9-8F83-F67D6733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23</cp:revision>
  <cp:lastPrinted>2017-10-23T14:37:00Z</cp:lastPrinted>
  <dcterms:created xsi:type="dcterms:W3CDTF">2019-04-03T10:06:00Z</dcterms:created>
  <dcterms:modified xsi:type="dcterms:W3CDTF">2019-07-31T09:23:00Z</dcterms:modified>
</cp:coreProperties>
</file>